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7" w:rsidRPr="00570E4B" w:rsidRDefault="00663709" w:rsidP="00660753">
      <w:pPr>
        <w:pStyle w:val="Title"/>
        <w:rPr>
          <w:color w:val="1F4E79" w:themeColor="accent1" w:themeShade="80"/>
          <w:sz w:val="32"/>
        </w:rPr>
      </w:pPr>
      <w:r>
        <w:rPr>
          <w:noProof/>
          <w:color w:val="1F4E79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-190500</wp:posOffset>
                </wp:positionV>
                <wp:extent cx="7524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709" w:rsidRDefault="00663709">
                            <w:r w:rsidRPr="00663709">
                              <w:rPr>
                                <w:sz w:val="72"/>
                                <w:szCs w:val="72"/>
                              </w:rPr>
                              <w:t>#</w:t>
                            </w:r>
                            <w:r w:rsidRPr="00663709">
                              <w:rPr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15pt;width:59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" fillcolor="white [3201]" strokeweight=".5pt">
                <v:textbox>
                  <w:txbxContent>
                    <w:p w:rsidR="00663709" w:rsidRDefault="00663709">
                      <w:r w:rsidRPr="00663709">
                        <w:rPr>
                          <w:sz w:val="72"/>
                          <w:szCs w:val="72"/>
                        </w:rPr>
                        <w:t>#</w:t>
                      </w:r>
                      <w:r w:rsidRPr="00663709">
                        <w:rPr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0753" w:rsidRPr="00570E4B">
        <w:rPr>
          <w:color w:val="1F4E79" w:themeColor="accent1" w:themeShade="80"/>
          <w:sz w:val="32"/>
        </w:rPr>
        <w:t>Profile</w:t>
      </w:r>
      <w:r w:rsidR="005F0EC4" w:rsidRPr="00570E4B">
        <w:rPr>
          <w:color w:val="1F4E79" w:themeColor="accent1" w:themeShade="80"/>
          <w:sz w:val="32"/>
        </w:rPr>
        <w:t># 2</w:t>
      </w:r>
      <w:r w:rsidR="006E3797" w:rsidRPr="00570E4B">
        <w:rPr>
          <w:color w:val="1F4E79" w:themeColor="accent1" w:themeShade="80"/>
          <w:sz w:val="32"/>
        </w:rPr>
        <w:t xml:space="preserve"> </w:t>
      </w:r>
    </w:p>
    <w:p w:rsidR="006E3797" w:rsidRPr="006E3797" w:rsidRDefault="006E3797" w:rsidP="00660753">
      <w:pPr>
        <w:pStyle w:val="Title"/>
        <w:rPr>
          <w:color w:val="1F4E79" w:themeColor="accent1" w:themeShade="80"/>
          <w:sz w:val="40"/>
        </w:rPr>
      </w:pPr>
      <w:r w:rsidRPr="006E3797">
        <w:rPr>
          <w:color w:val="1F4E79" w:themeColor="accent1" w:themeShade="80"/>
          <w:sz w:val="40"/>
        </w:rPr>
        <w:t>Small Town; Young Parishioners</w:t>
      </w:r>
      <w:r w:rsidR="00660753" w:rsidRPr="006E3797">
        <w:rPr>
          <w:color w:val="1F4E79" w:themeColor="accent1" w:themeShade="80"/>
          <w:sz w:val="40"/>
        </w:rPr>
        <w:t xml:space="preserve"> </w:t>
      </w:r>
    </w:p>
    <w:p w:rsidR="00660753" w:rsidRPr="006E3797" w:rsidRDefault="00660753" w:rsidP="006E3797">
      <w:pPr>
        <w:pStyle w:val="Subtitle"/>
      </w:pPr>
      <w:r w:rsidRPr="00660753">
        <w:t>Fix This Small Parish</w:t>
      </w:r>
      <w:r w:rsidR="00663709">
        <w:t>:</w:t>
      </w:r>
      <w:r w:rsidR="006E3797">
        <w:t xml:space="preserve"> </w:t>
      </w:r>
      <w:r w:rsidRPr="006E3797">
        <w:t>What Would You Do?</w:t>
      </w:r>
    </w:p>
    <w:p w:rsidR="00660753" w:rsidRDefault="00707104" w:rsidP="006607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2B0B7" wp14:editId="6E523C9C">
                <wp:simplePos x="0" y="0"/>
                <wp:positionH relativeFrom="margin">
                  <wp:posOffset>3200400</wp:posOffset>
                </wp:positionH>
                <wp:positionV relativeFrom="paragraph">
                  <wp:posOffset>13970</wp:posOffset>
                </wp:positionV>
                <wp:extent cx="3009900" cy="1266825"/>
                <wp:effectExtent l="0" t="0" r="19050" b="28575"/>
                <wp:wrapTight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797" w:rsidRPr="006E3797" w:rsidRDefault="006E3797" w:rsidP="006E379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6E3797">
                              <w:rPr>
                                <w:b/>
                                <w:sz w:val="20"/>
                              </w:rPr>
                              <w:t>Quick Summary</w:t>
                            </w:r>
                          </w:p>
                          <w:p w:rsidR="008111ED" w:rsidRPr="006E3797" w:rsidRDefault="006E3797" w:rsidP="006E3797">
                            <w:pPr>
                              <w:rPr>
                                <w:sz w:val="20"/>
                              </w:rPr>
                            </w:pPr>
                            <w:r w:rsidRPr="006E3797">
                              <w:rPr>
                                <w:sz w:val="20"/>
                              </w:rPr>
                              <w:t xml:space="preserve">A parish with reasonable assets &amp; strengths </w:t>
                            </w:r>
                            <w:r w:rsidR="00816C86" w:rsidRPr="006E3797">
                              <w:rPr>
                                <w:sz w:val="20"/>
                              </w:rPr>
                              <w:t xml:space="preserve">is limited by </w:t>
                            </w:r>
                            <w:r w:rsidR="00816C86">
                              <w:rPr>
                                <w:sz w:val="20"/>
                              </w:rPr>
                              <w:t xml:space="preserve">its </w:t>
                            </w:r>
                            <w:r w:rsidRPr="006E3797">
                              <w:rPr>
                                <w:sz w:val="20"/>
                              </w:rPr>
                              <w:t>small town</w:t>
                            </w:r>
                            <w:r w:rsidR="00816C86">
                              <w:rPr>
                                <w:sz w:val="20"/>
                              </w:rPr>
                              <w:t>,</w:t>
                            </w:r>
                            <w:r w:rsidRPr="006E3797">
                              <w:rPr>
                                <w:sz w:val="20"/>
                              </w:rPr>
                              <w:t xml:space="preserve"> the availability and competencies of the priest, its finances and the ava</w:t>
                            </w:r>
                            <w:r w:rsidR="00816C86">
                              <w:rPr>
                                <w:sz w:val="20"/>
                              </w:rPr>
                              <w:t>ilability of lay leader time &amp; strengths</w:t>
                            </w:r>
                            <w:r w:rsidRPr="006E3797">
                              <w:rPr>
                                <w:sz w:val="20"/>
                              </w:rPr>
                              <w:t xml:space="preserve">. They are also stuck in the rut of </w:t>
                            </w:r>
                            <w:proofErr w:type="spellStart"/>
                            <w:r w:rsidRPr="006E3797">
                              <w:rPr>
                                <w:sz w:val="20"/>
                              </w:rPr>
                              <w:t>keepin</w:t>
                            </w:r>
                            <w:proofErr w:type="spellEnd"/>
                            <w:r w:rsidRPr="006E3797">
                              <w:rPr>
                                <w:sz w:val="20"/>
                              </w:rPr>
                              <w:t xml:space="preserve">’ on </w:t>
                            </w:r>
                            <w:proofErr w:type="spellStart"/>
                            <w:r w:rsidRPr="006E3797">
                              <w:rPr>
                                <w:sz w:val="20"/>
                              </w:rPr>
                              <w:t>keepin</w:t>
                            </w:r>
                            <w:proofErr w:type="spellEnd"/>
                            <w:r w:rsidRPr="006E3797">
                              <w:rPr>
                                <w:sz w:val="20"/>
                              </w:rPr>
                              <w:t>’ on.</w:t>
                            </w:r>
                            <w:r w:rsidR="006B43C1">
                              <w:rPr>
                                <w:sz w:val="20"/>
                              </w:rPr>
                              <w:t xml:space="preserve">  </w:t>
                            </w:r>
                            <w:r w:rsidR="008111ED">
                              <w:rPr>
                                <w:sz w:val="20"/>
                              </w:rPr>
                              <w:t>They need a spark–but from where – and a direction – to where?</w:t>
                            </w:r>
                          </w:p>
                          <w:p w:rsidR="006E3797" w:rsidRDefault="006E3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B0B7" id="Text Box 1" o:spid="_x0000_s1027" type="#_x0000_t202" style="position:absolute;margin-left:252pt;margin-top:1.1pt;width:237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" fillcolor="#f2f2f2 [3052]" strokeweight=".5pt">
                <v:textbox>
                  <w:txbxContent>
                    <w:p w:rsidR="006E3797" w:rsidRPr="006E3797" w:rsidRDefault="006E3797" w:rsidP="006E379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6E3797">
                        <w:rPr>
                          <w:b/>
                          <w:sz w:val="20"/>
                        </w:rPr>
                        <w:t>Quick Summary</w:t>
                      </w:r>
                    </w:p>
                    <w:p w:rsidR="008111ED" w:rsidRPr="006E3797" w:rsidRDefault="006E3797" w:rsidP="006E3797">
                      <w:pPr>
                        <w:rPr>
                          <w:sz w:val="20"/>
                        </w:rPr>
                      </w:pPr>
                      <w:r w:rsidRPr="006E3797">
                        <w:rPr>
                          <w:sz w:val="20"/>
                        </w:rPr>
                        <w:t xml:space="preserve">A parish with reasonable assets &amp; strengths </w:t>
                      </w:r>
                      <w:r w:rsidR="00816C86" w:rsidRPr="006E3797">
                        <w:rPr>
                          <w:sz w:val="20"/>
                        </w:rPr>
                        <w:t xml:space="preserve">is limited by </w:t>
                      </w:r>
                      <w:r w:rsidR="00816C86">
                        <w:rPr>
                          <w:sz w:val="20"/>
                        </w:rPr>
                        <w:t xml:space="preserve">its </w:t>
                      </w:r>
                      <w:r w:rsidRPr="006E3797">
                        <w:rPr>
                          <w:sz w:val="20"/>
                        </w:rPr>
                        <w:t>small town</w:t>
                      </w:r>
                      <w:r w:rsidR="00816C86">
                        <w:rPr>
                          <w:sz w:val="20"/>
                        </w:rPr>
                        <w:t>,</w:t>
                      </w:r>
                      <w:r w:rsidRPr="006E3797">
                        <w:rPr>
                          <w:sz w:val="20"/>
                        </w:rPr>
                        <w:t xml:space="preserve"> the availability and competencies of the priest, its finances and the ava</w:t>
                      </w:r>
                      <w:r w:rsidR="00816C86">
                        <w:rPr>
                          <w:sz w:val="20"/>
                        </w:rPr>
                        <w:t>ilability of lay leader time &amp; strengths</w:t>
                      </w:r>
                      <w:r w:rsidRPr="006E3797">
                        <w:rPr>
                          <w:sz w:val="20"/>
                        </w:rPr>
                        <w:t xml:space="preserve">. They are also stuck in the rut of </w:t>
                      </w:r>
                      <w:proofErr w:type="spellStart"/>
                      <w:r w:rsidRPr="006E3797">
                        <w:rPr>
                          <w:sz w:val="20"/>
                        </w:rPr>
                        <w:t>keepin</w:t>
                      </w:r>
                      <w:proofErr w:type="spellEnd"/>
                      <w:r w:rsidRPr="006E3797">
                        <w:rPr>
                          <w:sz w:val="20"/>
                        </w:rPr>
                        <w:t xml:space="preserve">’ on </w:t>
                      </w:r>
                      <w:proofErr w:type="spellStart"/>
                      <w:r w:rsidRPr="006E3797">
                        <w:rPr>
                          <w:sz w:val="20"/>
                        </w:rPr>
                        <w:t>keepin</w:t>
                      </w:r>
                      <w:proofErr w:type="spellEnd"/>
                      <w:r w:rsidRPr="006E3797">
                        <w:rPr>
                          <w:sz w:val="20"/>
                        </w:rPr>
                        <w:t>’ on.</w:t>
                      </w:r>
                      <w:r w:rsidR="006B43C1">
                        <w:rPr>
                          <w:sz w:val="20"/>
                        </w:rPr>
                        <w:t xml:space="preserve">  </w:t>
                      </w:r>
                      <w:r w:rsidR="008111ED">
                        <w:rPr>
                          <w:sz w:val="20"/>
                        </w:rPr>
                        <w:t>They need a spark–but from where – and a direction – to where?</w:t>
                      </w:r>
                    </w:p>
                    <w:p w:rsidR="006E3797" w:rsidRDefault="006E3797"/>
                  </w:txbxContent>
                </v:textbox>
                <w10:wrap type="tight" anchorx="margin"/>
              </v:shape>
            </w:pict>
          </mc:Fallback>
        </mc:AlternateContent>
      </w:r>
      <w:r w:rsidR="00660753">
        <w:t>The following are characteristics of a small Orthodox parish. Some are clear limitations. Others are strengths. If you were the priest or lay leader what would you do?</w:t>
      </w:r>
    </w:p>
    <w:p w:rsidR="00150ACC" w:rsidRDefault="00150ACC" w:rsidP="004E3326">
      <w:pPr>
        <w:pStyle w:val="Heading1"/>
        <w:sectPr w:rsidR="00150ACC" w:rsidSect="00DD08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477118" w:rsidRPr="004E3326" w:rsidRDefault="00660753" w:rsidP="004E3326">
      <w:pPr>
        <w:pStyle w:val="Heading1"/>
      </w:pPr>
      <w:r w:rsidRPr="004E3326">
        <w:t xml:space="preserve">Founded </w:t>
      </w:r>
    </w:p>
    <w:p w:rsidR="00660753" w:rsidRDefault="00660753" w:rsidP="00663709">
      <w:r>
        <w:t>1980</w:t>
      </w:r>
    </w:p>
    <w:p w:rsidR="00DD119B" w:rsidRPr="004E3326" w:rsidRDefault="00660753" w:rsidP="004E3326">
      <w:pPr>
        <w:pStyle w:val="Heading1"/>
      </w:pPr>
      <w:r w:rsidRPr="004E3326">
        <w:t xml:space="preserve">Location </w:t>
      </w:r>
    </w:p>
    <w:p w:rsidR="00660753" w:rsidRDefault="00DD087B" w:rsidP="00663709">
      <w:r>
        <w:t>Small town with population 11,000. 90 min from</w:t>
      </w:r>
      <w:r w:rsidR="00660753">
        <w:t xml:space="preserve"> major city. </w:t>
      </w:r>
      <w:bookmarkStart w:id="0" w:name="_GoBack"/>
      <w:bookmarkEnd w:id="0"/>
    </w:p>
    <w:p w:rsidR="006B43C1" w:rsidRDefault="006B43C1" w:rsidP="00663709">
      <w:r>
        <w:t>Only Orthodox Church within</w:t>
      </w:r>
      <w:r w:rsidR="009B53E1">
        <w:t xml:space="preserve"> 45</w:t>
      </w:r>
      <w:r>
        <w:t xml:space="preserve"> minute</w:t>
      </w:r>
      <w:r w:rsidR="00660753">
        <w:t xml:space="preserve"> radius.</w:t>
      </w:r>
      <w:r w:rsidR="00A90D9F">
        <w:t xml:space="preserve"> </w:t>
      </w:r>
      <w:r w:rsidR="00861B1D">
        <w:t>Population in 15 mile radius ~ 69</w:t>
      </w:r>
      <w:r>
        <w:t xml:space="preserve">,000 </w:t>
      </w:r>
    </w:p>
    <w:p w:rsidR="00477118" w:rsidRPr="00DD119B" w:rsidRDefault="00477118" w:rsidP="00663709">
      <w:r>
        <w:t xml:space="preserve">Local economy </w:t>
      </w:r>
      <w:r w:rsidR="008766FF">
        <w:t>decent</w:t>
      </w:r>
      <w:r>
        <w:t xml:space="preserve">; population stable </w:t>
      </w:r>
    </w:p>
    <w:p w:rsidR="00DD119B" w:rsidRPr="00DD119B" w:rsidRDefault="00DD119B" w:rsidP="004E3326">
      <w:pPr>
        <w:pStyle w:val="Heading1"/>
      </w:pPr>
      <w:r w:rsidRPr="00DD119B">
        <w:t xml:space="preserve">Membership </w:t>
      </w:r>
    </w:p>
    <w:p w:rsidR="00DD119B" w:rsidRDefault="00816C86" w:rsidP="00663709">
      <w:r w:rsidRPr="00DD119B">
        <w:t xml:space="preserve">Today:  </w:t>
      </w:r>
      <w:r w:rsidR="00861B1D">
        <w:t>Reported 25 + 10 children</w:t>
      </w:r>
    </w:p>
    <w:p w:rsidR="00DD119B" w:rsidRDefault="00DD119B" w:rsidP="00663709">
      <w:r>
        <w:t>Same approximate size soon after founding.</w:t>
      </w:r>
      <w:r w:rsidR="00DD087B">
        <w:t xml:space="preserve"> </w:t>
      </w:r>
      <w:r w:rsidRPr="00663709">
        <w:rPr>
          <w:i/>
        </w:rPr>
        <w:t>Membership had been 10-15 people higher</w:t>
      </w:r>
      <w:r w:rsidR="006B43C1" w:rsidRPr="00663709">
        <w:rPr>
          <w:i/>
        </w:rPr>
        <w:t xml:space="preserve"> at one time.</w:t>
      </w:r>
    </w:p>
    <w:p w:rsidR="00DD119B" w:rsidRDefault="00DD119B" w:rsidP="00663709">
      <w:r>
        <w:t>M</w:t>
      </w:r>
      <w:r w:rsidR="00DD087B">
        <w:t>edian age 50</w:t>
      </w:r>
    </w:p>
    <w:p w:rsidR="00477118" w:rsidRPr="00DD119B" w:rsidRDefault="00861B1D" w:rsidP="00663709">
      <w:r>
        <w:t>Previous year:</w:t>
      </w:r>
      <w:r w:rsidR="006B43C1">
        <w:t xml:space="preserve"> 1 reception, 3</w:t>
      </w:r>
      <w:r>
        <w:t xml:space="preserve"> </w:t>
      </w:r>
      <w:proofErr w:type="spellStart"/>
      <w:r>
        <w:t>xferred</w:t>
      </w:r>
      <w:proofErr w:type="spellEnd"/>
      <w:r>
        <w:t xml:space="preserve"> in; 3</w:t>
      </w:r>
      <w:r w:rsidR="00477118">
        <w:t xml:space="preserve"> </w:t>
      </w:r>
      <w:proofErr w:type="spellStart"/>
      <w:r w:rsidR="00477118">
        <w:t>xferred</w:t>
      </w:r>
      <w:proofErr w:type="spellEnd"/>
      <w:r w:rsidR="00477118">
        <w:t xml:space="preserve"> out</w:t>
      </w:r>
    </w:p>
    <w:p w:rsidR="00DD119B" w:rsidRPr="00477118" w:rsidRDefault="00DD119B" w:rsidP="004E3326">
      <w:pPr>
        <w:pStyle w:val="Heading1"/>
      </w:pPr>
      <w:r w:rsidRPr="00477118">
        <w:t xml:space="preserve">Church Building </w:t>
      </w:r>
    </w:p>
    <w:p w:rsidR="00477118" w:rsidRDefault="00477118" w:rsidP="00663709">
      <w:r>
        <w:t xml:space="preserve">Former Protestant church </w:t>
      </w:r>
      <w:r w:rsidR="00663709">
        <w:t>p</w:t>
      </w:r>
      <w:r w:rsidR="006B43C1">
        <w:t>urchased for very little.</w:t>
      </w:r>
    </w:p>
    <w:p w:rsidR="00477118" w:rsidRDefault="00477118" w:rsidP="00663709">
      <w:r>
        <w:t>Old building’ larger than needed.</w:t>
      </w:r>
    </w:p>
    <w:p w:rsidR="00477118" w:rsidRPr="00DD119B" w:rsidRDefault="00707104" w:rsidP="00663709">
      <w:r>
        <w:t>Roof</w:t>
      </w:r>
      <w:r w:rsidR="00477118">
        <w:t xml:space="preserve"> needs </w:t>
      </w:r>
      <w:r w:rsidR="006B43C1">
        <w:t xml:space="preserve">constant </w:t>
      </w:r>
      <w:r w:rsidR="00477118">
        <w:t>maintenance</w:t>
      </w:r>
    </w:p>
    <w:p w:rsidR="00E834F8" w:rsidRDefault="00816C86" w:rsidP="00663709">
      <w:r w:rsidRPr="00DD119B">
        <w:t>Limited parking.</w:t>
      </w:r>
    </w:p>
    <w:p w:rsidR="008A0E46" w:rsidRPr="00DD119B" w:rsidRDefault="008A0E46" w:rsidP="00663709">
      <w:r>
        <w:t>Exterior is drab. Small sign. No curb appeal</w:t>
      </w:r>
    </w:p>
    <w:p w:rsidR="00DD119B" w:rsidRPr="00DD119B" w:rsidRDefault="00DD087B" w:rsidP="004E3326">
      <w:pPr>
        <w:pStyle w:val="Heading1"/>
      </w:pPr>
      <w:r>
        <w:br w:type="column"/>
      </w:r>
      <w:r w:rsidR="008111ED">
        <w:t>Worship</w:t>
      </w:r>
    </w:p>
    <w:p w:rsidR="00477118" w:rsidRDefault="00477118" w:rsidP="00663709">
      <w:r>
        <w:t xml:space="preserve">Sunday Liturgy; typical attendance 30+ </w:t>
      </w:r>
    </w:p>
    <w:p w:rsidR="00477118" w:rsidRDefault="00861B1D" w:rsidP="00663709">
      <w:r>
        <w:t>Vespers 5-6</w:t>
      </w:r>
      <w:r w:rsidR="00477118">
        <w:t xml:space="preserve"> people</w:t>
      </w:r>
    </w:p>
    <w:p w:rsidR="00E834F8" w:rsidRDefault="00477118" w:rsidP="00663709">
      <w:r>
        <w:t>Choir</w:t>
      </w:r>
      <w:r w:rsidR="00E7158A">
        <w:t xml:space="preserve"> has some</w:t>
      </w:r>
      <w:r w:rsidR="006B43C1">
        <w:t xml:space="preserve"> young voices; struggles with leadership</w:t>
      </w:r>
    </w:p>
    <w:p w:rsidR="00025D89" w:rsidRDefault="00025D89" w:rsidP="00663709">
      <w:r>
        <w:t>3-4 visitor inquirers/yr.</w:t>
      </w:r>
    </w:p>
    <w:p w:rsidR="008111ED" w:rsidRDefault="008111ED" w:rsidP="004E3326">
      <w:pPr>
        <w:pStyle w:val="Heading1"/>
      </w:pPr>
      <w:r>
        <w:t>Education</w:t>
      </w:r>
    </w:p>
    <w:p w:rsidR="008111ED" w:rsidRDefault="00861B1D" w:rsidP="00663709">
      <w:pPr>
        <w:ind w:left="90"/>
      </w:pPr>
      <w:r>
        <w:t>6</w:t>
      </w:r>
      <w:r w:rsidR="008111ED">
        <w:t xml:space="preserve"> k</w:t>
      </w:r>
      <w:r w:rsidR="006B43C1">
        <w:t>ids in church school; tough</w:t>
      </w:r>
      <w:r w:rsidR="008111ED">
        <w:t xml:space="preserve"> recruiting teachers.</w:t>
      </w:r>
    </w:p>
    <w:p w:rsidR="008111ED" w:rsidRDefault="00DD087B" w:rsidP="00663709">
      <w:pPr>
        <w:ind w:left="90"/>
      </w:pPr>
      <w:r>
        <w:t>Adult ed. etc.</w:t>
      </w:r>
      <w:r w:rsidR="006B43C1">
        <w:t xml:space="preserve"> none—</w:t>
      </w:r>
      <w:r w:rsidR="008111ED" w:rsidRPr="00DD119B">
        <w:t xml:space="preserve">tried but dropped due to poor </w:t>
      </w:r>
      <w:r w:rsidR="008111ED">
        <w:t>attendance.</w:t>
      </w:r>
    </w:p>
    <w:p w:rsidR="008111ED" w:rsidRDefault="008111ED" w:rsidP="004E3326">
      <w:pPr>
        <w:pStyle w:val="Heading1"/>
      </w:pPr>
      <w:r>
        <w:t>Parish Life Practices</w:t>
      </w:r>
    </w:p>
    <w:p w:rsidR="001E7F91" w:rsidRDefault="006B43C1" w:rsidP="00663709">
      <w:pPr>
        <w:ind w:left="90"/>
      </w:pPr>
      <w:r>
        <w:t xml:space="preserve">Life </w:t>
      </w:r>
      <w:r w:rsidR="001E7F91">
        <w:t>dominated by statu</w:t>
      </w:r>
      <w:r>
        <w:t>s quo &amp;</w:t>
      </w:r>
      <w:r w:rsidR="001E7F91">
        <w:t xml:space="preserve"> short term needs. </w:t>
      </w:r>
    </w:p>
    <w:p w:rsidR="006E3797" w:rsidRPr="00DD119B" w:rsidRDefault="006E3797" w:rsidP="00663709">
      <w:pPr>
        <w:ind w:left="90"/>
      </w:pPr>
      <w:r>
        <w:t>Claim to have strong desire to grow both spiritually and numerically.</w:t>
      </w:r>
    </w:p>
    <w:p w:rsidR="00E834F8" w:rsidRDefault="008111ED" w:rsidP="00663709">
      <w:pPr>
        <w:ind w:left="90"/>
      </w:pPr>
      <w:r>
        <w:t>Some charitable effort; modest socializing</w:t>
      </w:r>
      <w:r w:rsidR="00816C86">
        <w:t xml:space="preserve">/ social events. </w:t>
      </w:r>
      <w:r>
        <w:t xml:space="preserve"> </w:t>
      </w:r>
    </w:p>
    <w:p w:rsidR="00595CC4" w:rsidRDefault="00595CC4" w:rsidP="004E3326">
      <w:pPr>
        <w:pStyle w:val="Heading1"/>
      </w:pPr>
      <w:r>
        <w:t>Communication Practices</w:t>
      </w:r>
    </w:p>
    <w:p w:rsidR="00595CC4" w:rsidRDefault="008111ED" w:rsidP="00663709">
      <w:pPr>
        <w:ind w:left="90"/>
      </w:pPr>
      <w:r>
        <w:t>Faceb</w:t>
      </w:r>
      <w:r w:rsidR="006B43C1">
        <w:t>ook page;</w:t>
      </w:r>
      <w:r>
        <w:t xml:space="preserve"> n</w:t>
      </w:r>
      <w:r w:rsidR="00595CC4" w:rsidRPr="00DD119B">
        <w:t>o web site;</w:t>
      </w:r>
      <w:r>
        <w:t xml:space="preserve"> no clear online story told.</w:t>
      </w:r>
    </w:p>
    <w:p w:rsidR="00595CC4" w:rsidRPr="00DD119B" w:rsidRDefault="00595CC4" w:rsidP="00663709">
      <w:pPr>
        <w:ind w:left="90"/>
      </w:pPr>
      <w:r>
        <w:t>Limited internal use of email</w:t>
      </w:r>
      <w:r w:rsidR="00905806">
        <w:t xml:space="preserve"> etc</w:t>
      </w:r>
      <w:r>
        <w:t>.</w:t>
      </w:r>
    </w:p>
    <w:p w:rsidR="008111ED" w:rsidRPr="00DD119B" w:rsidRDefault="006B43C1" w:rsidP="004E3326">
      <w:pPr>
        <w:pStyle w:val="Heading1"/>
      </w:pPr>
      <w:r>
        <w:br w:type="column"/>
      </w:r>
      <w:r w:rsidR="008111ED" w:rsidRPr="00DD119B">
        <w:lastRenderedPageBreak/>
        <w:t xml:space="preserve">Financial/Admin </w:t>
      </w:r>
    </w:p>
    <w:p w:rsidR="008111ED" w:rsidRDefault="00DD087B" w:rsidP="00663709">
      <w:r>
        <w:t>B</w:t>
      </w:r>
      <w:r w:rsidR="008111ED">
        <w:t>udget</w:t>
      </w:r>
      <w:r w:rsidR="00283785">
        <w:t xml:space="preserve"> – $38K/</w:t>
      </w:r>
      <w:proofErr w:type="spellStart"/>
      <w:r w:rsidR="00283785">
        <w:t>yr</w:t>
      </w:r>
      <w:proofErr w:type="spellEnd"/>
      <w:r>
        <w:t>;</w:t>
      </w:r>
      <w:r w:rsidR="00B90FA1">
        <w:t xml:space="preserve"> </w:t>
      </w:r>
      <w:r>
        <w:t>short</w:t>
      </w:r>
      <w:r w:rsidR="00B90FA1">
        <w:t xml:space="preserve"> by $3K/yr.</w:t>
      </w:r>
    </w:p>
    <w:p w:rsidR="008111ED" w:rsidRDefault="00B90FA1" w:rsidP="00663709">
      <w:r>
        <w:t>2</w:t>
      </w:r>
      <w:r w:rsidR="008111ED">
        <w:t>0% of income from fund raising</w:t>
      </w:r>
    </w:p>
    <w:p w:rsidR="008111ED" w:rsidRDefault="00B90FA1" w:rsidP="00663709">
      <w:r>
        <w:t>Donations= $30</w:t>
      </w:r>
      <w:r w:rsidR="008111ED">
        <w:t>k from probably 10-15 households.</w:t>
      </w:r>
    </w:p>
    <w:p w:rsidR="008111ED" w:rsidRDefault="008111ED" w:rsidP="00663709">
      <w:r w:rsidRPr="00DD119B">
        <w:t>$</w:t>
      </w:r>
      <w:r w:rsidR="00905806">
        <w:t>3</w:t>
      </w:r>
      <w:r w:rsidR="00B90FA1">
        <w:t>5</w:t>
      </w:r>
      <w:r w:rsidRPr="00DD119B">
        <w:t>K in bank accounts.</w:t>
      </w:r>
    </w:p>
    <w:p w:rsidR="00150ACC" w:rsidRDefault="00150ACC" w:rsidP="004E3326">
      <w:pPr>
        <w:pStyle w:val="Heading1"/>
      </w:pPr>
      <w:r>
        <w:t>Priest</w:t>
      </w:r>
      <w:r w:rsidR="00DD119B" w:rsidRPr="00DD119B">
        <w:t xml:space="preserve"> </w:t>
      </w:r>
    </w:p>
    <w:p w:rsidR="00DD119B" w:rsidRPr="00DD119B" w:rsidRDefault="00025D89" w:rsidP="00663709">
      <w:r>
        <w:t>Shared with another parish 45 minutes away</w:t>
      </w:r>
      <w:r w:rsidR="00C358B9">
        <w:t>. 2 Sundays each.</w:t>
      </w:r>
    </w:p>
    <w:p w:rsidR="00707104" w:rsidRDefault="00E7158A" w:rsidP="00663709">
      <w:r>
        <w:t>Committed yet</w:t>
      </w:r>
      <w:r w:rsidR="00DD087B">
        <w:t xml:space="preserve"> tired</w:t>
      </w:r>
      <w:r w:rsidR="009B53E1">
        <w:t xml:space="preserve"> --</w:t>
      </w:r>
      <w:r w:rsidR="00A90D9F" w:rsidRPr="00663709">
        <w:rPr>
          <w:i/>
        </w:rPr>
        <w:t>unclear</w:t>
      </w:r>
      <w:r w:rsidR="009B53E1" w:rsidRPr="00663709">
        <w:rPr>
          <w:i/>
        </w:rPr>
        <w:t xml:space="preserve"> what to do? P</w:t>
      </w:r>
      <w:r w:rsidR="00A90D9F" w:rsidRPr="00663709">
        <w:rPr>
          <w:i/>
        </w:rPr>
        <w:t>ossibly n</w:t>
      </w:r>
      <w:r w:rsidR="00861B1D" w:rsidRPr="00663709">
        <w:rPr>
          <w:i/>
        </w:rPr>
        <w:t>ot equipped to know what to do.</w:t>
      </w:r>
    </w:p>
    <w:p w:rsidR="00025D89" w:rsidRDefault="00025D89" w:rsidP="00663709">
      <w:r>
        <w:t>Limited computer skills</w:t>
      </w:r>
    </w:p>
    <w:p w:rsidR="00150ACC" w:rsidRDefault="00150ACC" w:rsidP="00663709">
      <w:r>
        <w:t>Decent sermons</w:t>
      </w:r>
    </w:p>
    <w:p w:rsidR="00025D89" w:rsidRDefault="00025D89" w:rsidP="00663709">
      <w:r>
        <w:t xml:space="preserve">Parish rectory plus </w:t>
      </w:r>
      <w:r w:rsidR="00A90D9F">
        <w:t xml:space="preserve">limited </w:t>
      </w:r>
      <w:r>
        <w:t xml:space="preserve">salary and rectory expenses </w:t>
      </w:r>
    </w:p>
    <w:p w:rsidR="00025D89" w:rsidRPr="00DD119B" w:rsidRDefault="006B43C1" w:rsidP="00663709">
      <w:r>
        <w:t xml:space="preserve">Priest needs </w:t>
      </w:r>
      <w:r w:rsidR="00025D89">
        <w:t>secular employment</w:t>
      </w:r>
    </w:p>
    <w:p w:rsidR="00DD119B" w:rsidRPr="00DD119B" w:rsidRDefault="00025D89" w:rsidP="004E3326">
      <w:pPr>
        <w:pStyle w:val="Heading1"/>
      </w:pPr>
      <w:r>
        <w:t>The P</w:t>
      </w:r>
      <w:r w:rsidR="00DD119B" w:rsidRPr="00DD119B">
        <w:t>eople</w:t>
      </w:r>
    </w:p>
    <w:p w:rsidR="00905806" w:rsidRDefault="00663709" w:rsidP="00663709">
      <w:r>
        <w:t>F</w:t>
      </w:r>
      <w:r w:rsidR="00B90FA1">
        <w:t>inancial status of parishioners is better</w:t>
      </w:r>
      <w:r w:rsidR="006B43C1">
        <w:t xml:space="preserve"> than</w:t>
      </w:r>
      <w:r w:rsidR="00905806">
        <w:t xml:space="preserve"> </w:t>
      </w:r>
      <w:r>
        <w:t>the general population in their area.</w:t>
      </w:r>
    </w:p>
    <w:p w:rsidR="006E3797" w:rsidRDefault="00905806" w:rsidP="00663709">
      <w:r>
        <w:t>S</w:t>
      </w:r>
      <w:r w:rsidR="006E3797">
        <w:t xml:space="preserve">ome </w:t>
      </w:r>
      <w:r w:rsidR="00DD087B">
        <w:t xml:space="preserve">new </w:t>
      </w:r>
      <w:r w:rsidR="001E7F91">
        <w:t>fa</w:t>
      </w:r>
      <w:r w:rsidR="00283785">
        <w:t>milies</w:t>
      </w:r>
      <w:r w:rsidR="00DD087B">
        <w:t xml:space="preserve"> </w:t>
      </w:r>
      <w:r w:rsidR="006E3797">
        <w:t xml:space="preserve">in last few years, </w:t>
      </w:r>
      <w:r>
        <w:t xml:space="preserve">but </w:t>
      </w:r>
      <w:r w:rsidR="006E3797">
        <w:t xml:space="preserve">most </w:t>
      </w:r>
      <w:r>
        <w:t>parishioners have been here &gt; 10</w:t>
      </w:r>
      <w:r w:rsidR="006E3797">
        <w:t xml:space="preserve"> years. Not a large flow of new faces.</w:t>
      </w:r>
    </w:p>
    <w:p w:rsidR="008111ED" w:rsidRDefault="006B43C1" w:rsidP="00663709">
      <w:r>
        <w:t>G</w:t>
      </w:r>
      <w:r w:rsidR="008111ED">
        <w:t>etting tired. Not seeing fruit.</w:t>
      </w:r>
      <w:r w:rsidR="00905806" w:rsidRPr="00905806">
        <w:t xml:space="preserve"> </w:t>
      </w:r>
      <w:r w:rsidR="00905806">
        <w:t xml:space="preserve">Reasonable amount of apathy among many members. (Sunday only; “user/consumers”) </w:t>
      </w:r>
    </w:p>
    <w:p w:rsidR="00E834F8" w:rsidRDefault="00025D89" w:rsidP="00663709">
      <w:r>
        <w:t>Multiple ethnic</w:t>
      </w:r>
      <w:r w:rsidR="008111ED">
        <w:t xml:space="preserve"> groups; </w:t>
      </w:r>
      <w:r w:rsidR="00150ACC">
        <w:t>Mix of cradles and converts</w:t>
      </w:r>
      <w:r w:rsidR="00861B1D">
        <w:t>.</w:t>
      </w:r>
    </w:p>
    <w:p w:rsidR="00595CC4" w:rsidRDefault="00150ACC" w:rsidP="00663709">
      <w:r>
        <w:t>Leadership core</w:t>
      </w:r>
      <w:r w:rsidR="00905806">
        <w:t xml:space="preserve"> (4-5</w:t>
      </w:r>
      <w:r w:rsidR="00595CC4">
        <w:t>)</w:t>
      </w:r>
      <w:r>
        <w:t xml:space="preserve"> willing to work; reasonably creative; “get it” </w:t>
      </w:r>
      <w:r w:rsidR="00905806">
        <w:t>but</w:t>
      </w:r>
      <w:r>
        <w:t xml:space="preserve"> </w:t>
      </w:r>
      <w:r w:rsidR="00905806">
        <w:t>“</w:t>
      </w:r>
      <w:r>
        <w:t>don’t know what to do”</w:t>
      </w:r>
      <w:r w:rsidR="00595CC4" w:rsidRPr="00595CC4">
        <w:t xml:space="preserve"> </w:t>
      </w:r>
    </w:p>
    <w:p w:rsidR="00C358B9" w:rsidRDefault="00283785" w:rsidP="00663709">
      <w:r>
        <w:t>&lt;10% participate in an active ministry –</w:t>
      </w:r>
      <w:r w:rsidR="00905806">
        <w:t>apathy- o</w:t>
      </w:r>
      <w:r w:rsidR="00B13F03">
        <w:t>r lack of organized effort?</w:t>
      </w:r>
    </w:p>
    <w:p w:rsidR="00C358B9" w:rsidRDefault="00C358B9" w:rsidP="004E3326">
      <w:pPr>
        <w:pStyle w:val="Heading1"/>
        <w:sectPr w:rsidR="00C358B9" w:rsidSect="00150A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0FA1" w:rsidRDefault="00352161" w:rsidP="004E3326">
      <w:pPr>
        <w:pStyle w:val="Heading1"/>
      </w:pPr>
      <w:r>
        <w:pict>
          <v:rect id="_x0000_i1025" style="width:0;height:1.5pt" o:hralign="center" o:hrstd="t" o:hr="t" fillcolor="#a0a0a0" stroked="f"/>
        </w:pict>
      </w:r>
    </w:p>
    <w:p w:rsidR="00B90FA1" w:rsidRDefault="00B90FA1" w:rsidP="004E3326">
      <w:pPr>
        <w:pStyle w:val="Heading1"/>
      </w:pPr>
      <w:r>
        <w:t>Questions</w:t>
      </w:r>
    </w:p>
    <w:p w:rsidR="00B90FA1" w:rsidRDefault="00B90FA1" w:rsidP="00DD087B">
      <w:pPr>
        <w:pStyle w:val="ListParagraph"/>
        <w:numPr>
          <w:ilvl w:val="0"/>
          <w:numId w:val="20"/>
        </w:numPr>
      </w:pPr>
      <w:r>
        <w:t xml:space="preserve">What other info would you like to have? </w:t>
      </w:r>
    </w:p>
    <w:p w:rsidR="008A0E46" w:rsidRDefault="00B90FA1" w:rsidP="008A0E46">
      <w:pPr>
        <w:pStyle w:val="ListParagraph"/>
        <w:numPr>
          <w:ilvl w:val="0"/>
          <w:numId w:val="20"/>
        </w:numPr>
      </w:pPr>
      <w:r>
        <w:t>What aspects of this case, if any, remind you of your parish?</w:t>
      </w:r>
    </w:p>
    <w:p w:rsidR="008A0E46" w:rsidRDefault="008A0E46" w:rsidP="008A0E46">
      <w:pPr>
        <w:pStyle w:val="ListParagraph"/>
        <w:numPr>
          <w:ilvl w:val="0"/>
          <w:numId w:val="20"/>
        </w:numPr>
      </w:pPr>
      <w:r>
        <w:t>What does this parish need to become “good at” to make it?</w:t>
      </w:r>
    </w:p>
    <w:p w:rsidR="008A0E46" w:rsidRDefault="00B90FA1" w:rsidP="00B90FA1">
      <w:pPr>
        <w:pStyle w:val="ListParagraph"/>
        <w:numPr>
          <w:ilvl w:val="0"/>
          <w:numId w:val="20"/>
        </w:numPr>
      </w:pPr>
      <w:r>
        <w:t>What externally focused actions would you take? What inter</w:t>
      </w:r>
      <w:r w:rsidR="008A0E46">
        <w:t>nally focused actions would you</w:t>
      </w:r>
    </w:p>
    <w:p w:rsidR="008A0E46" w:rsidRDefault="00B90FA1" w:rsidP="00E7158A">
      <w:pPr>
        <w:pStyle w:val="ListParagraph"/>
      </w:pPr>
      <w:proofErr w:type="gramStart"/>
      <w:r>
        <w:t>take</w:t>
      </w:r>
      <w:proofErr w:type="gramEnd"/>
      <w:r>
        <w:t>?</w:t>
      </w:r>
    </w:p>
    <w:p w:rsidR="008A0E46" w:rsidRPr="00861B1D" w:rsidRDefault="008A0E46" w:rsidP="008A0E46">
      <w:pPr>
        <w:pStyle w:val="ListParagraph"/>
        <w:numPr>
          <w:ilvl w:val="0"/>
          <w:numId w:val="20"/>
        </w:numPr>
      </w:pPr>
      <w:r>
        <w:t xml:space="preserve">The Hierarch has told you to let him know what you need. Take him up on the offer. </w:t>
      </w:r>
      <w:r w:rsidRPr="008A0E46">
        <w:rPr>
          <w:i/>
        </w:rPr>
        <w:t>Let him know what you need.</w:t>
      </w:r>
    </w:p>
    <w:p w:rsidR="00861B1D" w:rsidRPr="00861B1D" w:rsidRDefault="00861B1D" w:rsidP="008A0E46">
      <w:pPr>
        <w:pStyle w:val="ListParagraph"/>
        <w:numPr>
          <w:ilvl w:val="0"/>
          <w:numId w:val="20"/>
        </w:numPr>
      </w:pPr>
      <w:r w:rsidRPr="00861B1D">
        <w:t>What tactics</w:t>
      </w:r>
      <w:r w:rsidR="00905806">
        <w:t xml:space="preserve"> that you’ve heard at this Forum</w:t>
      </w:r>
      <w:r w:rsidRPr="00861B1D">
        <w:t xml:space="preserve"> would you deploy </w:t>
      </w:r>
      <w:r w:rsidR="00905806">
        <w:t>to make change happen?</w:t>
      </w:r>
    </w:p>
    <w:p w:rsidR="00C358B9" w:rsidRPr="001E7F91" w:rsidRDefault="00C358B9" w:rsidP="004E3326">
      <w:pPr>
        <w:pStyle w:val="Heading1"/>
      </w:pPr>
      <w:r>
        <w:t>What are The</w:t>
      </w:r>
      <w:r w:rsidRPr="00DD119B">
        <w:t xml:space="preserve"> Alternatives</w:t>
      </w:r>
      <w:r>
        <w:t>?</w:t>
      </w:r>
      <w:r w:rsidRPr="00DD119B">
        <w:t> </w:t>
      </w:r>
    </w:p>
    <w:p w:rsidR="00C358B9" w:rsidRPr="00DD119B" w:rsidRDefault="00C358B9" w:rsidP="00C358B9">
      <w:pPr>
        <w:pStyle w:val="ListParagraph"/>
        <w:numPr>
          <w:ilvl w:val="0"/>
          <w:numId w:val="19"/>
        </w:numPr>
      </w:pPr>
      <w:r>
        <w:t>Continue as in past</w:t>
      </w:r>
      <w:r w:rsidRPr="00DD119B">
        <w:t>.</w:t>
      </w:r>
      <w:r>
        <w:t xml:space="preserve"> Do essentially little different – simply try to fight the good fight –getting slowly “better” as able; expect similar results as in the past –slow decline.</w:t>
      </w:r>
    </w:p>
    <w:p w:rsidR="00C358B9" w:rsidRPr="00DD119B" w:rsidRDefault="00C358B9" w:rsidP="00DD087B">
      <w:pPr>
        <w:pStyle w:val="ListParagraph"/>
        <w:numPr>
          <w:ilvl w:val="0"/>
          <w:numId w:val="19"/>
        </w:numPr>
      </w:pPr>
      <w:r w:rsidRPr="00DD119B">
        <w:t>Agree on 1 area of parish life to work on together. Commit as a community &amp; individually – &amp; get started.</w:t>
      </w:r>
      <w:r>
        <w:t xml:space="preserve"> </w:t>
      </w:r>
    </w:p>
    <w:p w:rsidR="00C358B9" w:rsidRDefault="00C358B9" w:rsidP="00C358B9">
      <w:pPr>
        <w:pStyle w:val="ListParagraph"/>
        <w:numPr>
          <w:ilvl w:val="0"/>
          <w:numId w:val="19"/>
        </w:numPr>
      </w:pPr>
      <w:r w:rsidRPr="00DD119B">
        <w:t>Commit to full time priest.</w:t>
      </w:r>
      <w:r>
        <w:t xml:space="preserve"> ($)</w:t>
      </w:r>
    </w:p>
    <w:p w:rsidR="00C358B9" w:rsidRPr="00595CC4" w:rsidRDefault="00DD087B" w:rsidP="00C358B9">
      <w:pPr>
        <w:pStyle w:val="ListParagraph"/>
        <w:numPr>
          <w:ilvl w:val="0"/>
          <w:numId w:val="19"/>
        </w:numPr>
        <w:sectPr w:rsidR="00C358B9" w:rsidRPr="00595CC4" w:rsidSect="00DD087B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t>Other? Combo?</w:t>
      </w:r>
    </w:p>
    <w:p w:rsidR="00E834F8" w:rsidRPr="00DD119B" w:rsidRDefault="00E834F8" w:rsidP="004E3326">
      <w:pPr>
        <w:pStyle w:val="Heading1"/>
      </w:pPr>
    </w:p>
    <w:sectPr w:rsidR="00E834F8" w:rsidRPr="00DD119B" w:rsidSect="00150A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61" w:rsidRDefault="00352161" w:rsidP="007C197B">
      <w:pPr>
        <w:spacing w:after="0" w:line="240" w:lineRule="auto"/>
      </w:pPr>
      <w:r>
        <w:separator/>
      </w:r>
    </w:p>
  </w:endnote>
  <w:endnote w:type="continuationSeparator" w:id="0">
    <w:p w:rsidR="00352161" w:rsidRDefault="00352161" w:rsidP="007C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7B" w:rsidRDefault="007C1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7B" w:rsidRDefault="007C19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7B" w:rsidRDefault="007C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61" w:rsidRDefault="00352161" w:rsidP="007C197B">
      <w:pPr>
        <w:spacing w:after="0" w:line="240" w:lineRule="auto"/>
      </w:pPr>
      <w:r>
        <w:separator/>
      </w:r>
    </w:p>
  </w:footnote>
  <w:footnote w:type="continuationSeparator" w:id="0">
    <w:p w:rsidR="00352161" w:rsidRDefault="00352161" w:rsidP="007C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7B" w:rsidRDefault="007C1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7B" w:rsidRDefault="007C19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7B" w:rsidRDefault="007C1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248"/>
    <w:multiLevelType w:val="hybridMultilevel"/>
    <w:tmpl w:val="2E2C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69F"/>
    <w:multiLevelType w:val="hybridMultilevel"/>
    <w:tmpl w:val="202EE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30E05"/>
    <w:multiLevelType w:val="hybridMultilevel"/>
    <w:tmpl w:val="315E2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6653C"/>
    <w:multiLevelType w:val="hybridMultilevel"/>
    <w:tmpl w:val="FBE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1A88"/>
    <w:multiLevelType w:val="hybridMultilevel"/>
    <w:tmpl w:val="DFB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4C5E"/>
    <w:multiLevelType w:val="hybridMultilevel"/>
    <w:tmpl w:val="CB38B424"/>
    <w:lvl w:ilvl="0" w:tplc="650ACF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091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681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A23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020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2D4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A79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ABF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ED7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36F1"/>
    <w:multiLevelType w:val="hybridMultilevel"/>
    <w:tmpl w:val="D4EC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6938"/>
    <w:multiLevelType w:val="hybridMultilevel"/>
    <w:tmpl w:val="B088D834"/>
    <w:lvl w:ilvl="0" w:tplc="5DF26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0251"/>
    <w:multiLevelType w:val="hybridMultilevel"/>
    <w:tmpl w:val="31EC7FF0"/>
    <w:lvl w:ilvl="0" w:tplc="8302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28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CE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E7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85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0C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A8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40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0A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4132D"/>
    <w:multiLevelType w:val="hybridMultilevel"/>
    <w:tmpl w:val="99143180"/>
    <w:lvl w:ilvl="0" w:tplc="76981A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16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422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227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E31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AD3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2AA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A37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61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0827"/>
    <w:multiLevelType w:val="hybridMultilevel"/>
    <w:tmpl w:val="F3BAD072"/>
    <w:lvl w:ilvl="0" w:tplc="5DF26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ACA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1A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7E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C69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C0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809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38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8F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23C"/>
    <w:multiLevelType w:val="hybridMultilevel"/>
    <w:tmpl w:val="6588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553F0"/>
    <w:multiLevelType w:val="hybridMultilevel"/>
    <w:tmpl w:val="B8CAB98E"/>
    <w:lvl w:ilvl="0" w:tplc="07C0C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691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8D6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4B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47E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AA5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58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835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6F1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B5F8C"/>
    <w:multiLevelType w:val="hybridMultilevel"/>
    <w:tmpl w:val="B00C3388"/>
    <w:lvl w:ilvl="0" w:tplc="611276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AB2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472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EF8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E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4AF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04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4C7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240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95710"/>
    <w:multiLevelType w:val="hybridMultilevel"/>
    <w:tmpl w:val="B8E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03AAD"/>
    <w:multiLevelType w:val="hybridMultilevel"/>
    <w:tmpl w:val="768A2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438F9"/>
    <w:multiLevelType w:val="hybridMultilevel"/>
    <w:tmpl w:val="CE2AC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1C7EB2"/>
    <w:multiLevelType w:val="hybridMultilevel"/>
    <w:tmpl w:val="7DD8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948A3"/>
    <w:multiLevelType w:val="hybridMultilevel"/>
    <w:tmpl w:val="98EC3A14"/>
    <w:lvl w:ilvl="0" w:tplc="8C4E1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6D0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44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2AC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ECF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08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1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9C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E64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35BAA"/>
    <w:multiLevelType w:val="hybridMultilevel"/>
    <w:tmpl w:val="82E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1E1E"/>
    <w:multiLevelType w:val="hybridMultilevel"/>
    <w:tmpl w:val="1A0A737E"/>
    <w:lvl w:ilvl="0" w:tplc="3D1A7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A73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C6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68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80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249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CFE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202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67E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5"/>
  </w:num>
  <w:num w:numId="5">
    <w:abstractNumId w:val="20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3"/>
  </w:num>
  <w:num w:numId="14">
    <w:abstractNumId w:val="14"/>
  </w:num>
  <w:num w:numId="15">
    <w:abstractNumId w:val="19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53"/>
    <w:rsid w:val="00025D89"/>
    <w:rsid w:val="00150ACC"/>
    <w:rsid w:val="00156343"/>
    <w:rsid w:val="0016454D"/>
    <w:rsid w:val="00171111"/>
    <w:rsid w:val="001D3247"/>
    <w:rsid w:val="001E7F91"/>
    <w:rsid w:val="00283785"/>
    <w:rsid w:val="00352161"/>
    <w:rsid w:val="00404B70"/>
    <w:rsid w:val="00477118"/>
    <w:rsid w:val="004C650C"/>
    <w:rsid w:val="004E3326"/>
    <w:rsid w:val="005537DF"/>
    <w:rsid w:val="00570E4B"/>
    <w:rsid w:val="005748C7"/>
    <w:rsid w:val="005760A2"/>
    <w:rsid w:val="00595CC4"/>
    <w:rsid w:val="005F0EC4"/>
    <w:rsid w:val="00660753"/>
    <w:rsid w:val="00663709"/>
    <w:rsid w:val="006B43C1"/>
    <w:rsid w:val="006E3797"/>
    <w:rsid w:val="00707104"/>
    <w:rsid w:val="007870AE"/>
    <w:rsid w:val="007C197B"/>
    <w:rsid w:val="008111ED"/>
    <w:rsid w:val="00816C86"/>
    <w:rsid w:val="008553E2"/>
    <w:rsid w:val="00861B1D"/>
    <w:rsid w:val="008766FF"/>
    <w:rsid w:val="008A0E46"/>
    <w:rsid w:val="00905806"/>
    <w:rsid w:val="009468E3"/>
    <w:rsid w:val="009B53E1"/>
    <w:rsid w:val="00A90D9F"/>
    <w:rsid w:val="00B13F03"/>
    <w:rsid w:val="00B85896"/>
    <w:rsid w:val="00B90FA1"/>
    <w:rsid w:val="00C358B9"/>
    <w:rsid w:val="00CC6CF7"/>
    <w:rsid w:val="00D46F7C"/>
    <w:rsid w:val="00DD087B"/>
    <w:rsid w:val="00DD119B"/>
    <w:rsid w:val="00E7158A"/>
    <w:rsid w:val="00E834F8"/>
    <w:rsid w:val="00E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675DA-35EA-442C-9A54-CCB11D5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326"/>
    <w:pPr>
      <w:keepNext/>
      <w:keepLines/>
      <w:spacing w:before="120" w:after="0"/>
      <w:outlineLvl w:val="0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753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753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797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797"/>
    <w:rPr>
      <w:rFonts w:eastAsiaTheme="minorEastAsia"/>
      <w:i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660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326"/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7B"/>
  </w:style>
  <w:style w:type="paragraph" w:styleId="Footer">
    <w:name w:val="footer"/>
    <w:basedOn w:val="Normal"/>
    <w:link w:val="FooterChar"/>
    <w:uiPriority w:val="99"/>
    <w:unhideWhenUsed/>
    <w:rsid w:val="007C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7B"/>
  </w:style>
  <w:style w:type="paragraph" w:styleId="Caption">
    <w:name w:val="caption"/>
    <w:basedOn w:val="Normal"/>
    <w:next w:val="Normal"/>
    <w:uiPriority w:val="35"/>
    <w:unhideWhenUsed/>
    <w:qFormat/>
    <w:rsid w:val="00B90F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57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4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5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9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91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40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66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6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2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41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3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44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3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60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723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75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29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6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16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57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8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6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37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3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7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06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9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63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88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15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0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55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9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551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812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10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164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845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41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5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5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58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26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447">
          <w:marLeft w:val="72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B028-8741-4D4A-AABC-48B5537D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Joseph Kormos</cp:lastModifiedBy>
  <cp:revision>4</cp:revision>
  <dcterms:created xsi:type="dcterms:W3CDTF">2018-06-29T19:19:00Z</dcterms:created>
  <dcterms:modified xsi:type="dcterms:W3CDTF">2018-07-02T15:11:00Z</dcterms:modified>
</cp:coreProperties>
</file>